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D1" w:rsidRPr="00FC54DE" w:rsidRDefault="00C803D1" w:rsidP="00C803D1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sz w:val="24"/>
          <w:szCs w:val="24"/>
        </w:rPr>
        <w:t>Программа «семинара»</w:t>
      </w:r>
    </w:p>
    <w:p w:rsidR="00C803D1" w:rsidRDefault="00C803D1" w:rsidP="00C803D1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sz w:val="24"/>
          <w:szCs w:val="24"/>
        </w:rPr>
        <w:t xml:space="preserve"> на тему: «</w:t>
      </w:r>
      <w:r w:rsidR="006346EB" w:rsidRPr="004804F3">
        <w:rPr>
          <w:rFonts w:ascii="Times New Roman" w:hAnsi="Times New Roman" w:cs="Times New Roman"/>
          <w:b/>
          <w:i/>
          <w:sz w:val="24"/>
          <w:szCs w:val="24"/>
        </w:rPr>
        <w:t>Тенденции налоговых проверок,  правила успешного прохождения проверки</w:t>
      </w:r>
      <w:r w:rsidRPr="00FC54D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0094B" w:rsidRPr="00FC54DE" w:rsidRDefault="00A0094B" w:rsidP="00C803D1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03D1" w:rsidRPr="00FC54DE" w:rsidRDefault="006346EB" w:rsidP="00C803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Унеча </w:t>
      </w:r>
      <w:r w:rsidR="00C803D1" w:rsidRPr="00FC5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  <w:r w:rsidR="00FC54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21</w:t>
      </w:r>
      <w:r w:rsidR="00C803D1" w:rsidRPr="00FC5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B45">
        <w:rPr>
          <w:rFonts w:ascii="Times New Roman" w:hAnsi="Times New Roman" w:cs="Times New Roman"/>
          <w:b/>
          <w:bCs/>
          <w:sz w:val="24"/>
          <w:szCs w:val="24"/>
        </w:rPr>
        <w:t xml:space="preserve">октября </w:t>
      </w:r>
      <w:r w:rsidR="00C803D1" w:rsidRPr="00FC54DE">
        <w:rPr>
          <w:rFonts w:ascii="Times New Roman" w:hAnsi="Times New Roman" w:cs="Times New Roman"/>
          <w:b/>
          <w:bCs/>
          <w:sz w:val="24"/>
          <w:szCs w:val="24"/>
        </w:rPr>
        <w:t xml:space="preserve"> 2021 года</w:t>
      </w:r>
    </w:p>
    <w:p w:rsidR="00F32C6F" w:rsidRDefault="00C803D1" w:rsidP="00C803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sz w:val="24"/>
          <w:szCs w:val="24"/>
        </w:rPr>
        <w:t>Место про</w:t>
      </w:r>
      <w:r w:rsidR="00F32C6F">
        <w:rPr>
          <w:rFonts w:ascii="Times New Roman" w:hAnsi="Times New Roman" w:cs="Times New Roman"/>
          <w:b/>
          <w:bCs/>
          <w:sz w:val="24"/>
          <w:szCs w:val="24"/>
        </w:rPr>
        <w:t>ведения: Брянская область, _</w:t>
      </w:r>
      <w:proofErr w:type="spellStart"/>
      <w:r w:rsidR="000009AC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Start"/>
      <w:r w:rsidR="000009AC">
        <w:rPr>
          <w:rFonts w:ascii="Times New Roman" w:hAnsi="Times New Roman" w:cs="Times New Roman"/>
          <w:b/>
          <w:bCs/>
          <w:sz w:val="24"/>
          <w:szCs w:val="24"/>
        </w:rPr>
        <w:t>.У</w:t>
      </w:r>
      <w:proofErr w:type="gramEnd"/>
      <w:r w:rsidR="000009AC">
        <w:rPr>
          <w:rFonts w:ascii="Times New Roman" w:hAnsi="Times New Roman" w:cs="Times New Roman"/>
          <w:b/>
          <w:bCs/>
          <w:sz w:val="24"/>
          <w:szCs w:val="24"/>
        </w:rPr>
        <w:t>неча</w:t>
      </w:r>
      <w:proofErr w:type="spellEnd"/>
      <w:r w:rsidR="000009AC">
        <w:rPr>
          <w:rFonts w:ascii="Times New Roman" w:hAnsi="Times New Roman" w:cs="Times New Roman"/>
          <w:b/>
          <w:bCs/>
          <w:sz w:val="24"/>
          <w:szCs w:val="24"/>
        </w:rPr>
        <w:t xml:space="preserve"> ул. Транспортная 30, кинотеатр «Мир».</w:t>
      </w:r>
    </w:p>
    <w:p w:rsidR="00C803D1" w:rsidRPr="00FC54DE" w:rsidRDefault="00C803D1" w:rsidP="00C803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sz w:val="24"/>
          <w:szCs w:val="24"/>
        </w:rPr>
        <w:t>Время проведения: 11.00-13.00</w:t>
      </w:r>
    </w:p>
    <w:p w:rsidR="00C803D1" w:rsidRPr="00FC54DE" w:rsidRDefault="00C803D1" w:rsidP="00C803D1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Организаторы</w:t>
      </w:r>
      <w:r w:rsidRPr="00FC54DE">
        <w:rPr>
          <w:rFonts w:ascii="Times New Roman" w:hAnsi="Times New Roman" w:cs="Times New Roman"/>
          <w:i/>
          <w:iCs/>
          <w:sz w:val="24"/>
          <w:szCs w:val="24"/>
        </w:rPr>
        <w:t xml:space="preserve">: Центр развития предпринимательства Брянского областного центра «Мой бизнес» при поддержке департамента экономического развития Брянской области, администрация </w:t>
      </w:r>
      <w:proofErr w:type="spellStart"/>
      <w:r w:rsidR="006346EB">
        <w:rPr>
          <w:rFonts w:ascii="Times New Roman" w:hAnsi="Times New Roman" w:cs="Times New Roman"/>
          <w:b/>
          <w:i/>
          <w:iCs/>
          <w:sz w:val="24"/>
          <w:szCs w:val="24"/>
        </w:rPr>
        <w:t>Унеческого</w:t>
      </w:r>
      <w:proofErr w:type="spellEnd"/>
      <w:r w:rsidR="006346E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C54DE">
        <w:rPr>
          <w:rFonts w:ascii="Times New Roman" w:hAnsi="Times New Roman" w:cs="Times New Roman"/>
          <w:i/>
          <w:iCs/>
          <w:sz w:val="24"/>
          <w:szCs w:val="24"/>
        </w:rPr>
        <w:t>района Брянской области.</w:t>
      </w:r>
    </w:p>
    <w:p w:rsidR="00C803D1" w:rsidRPr="00FC54DE" w:rsidRDefault="00C803D1" w:rsidP="00C803D1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C5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Участники</w:t>
      </w:r>
      <w:r w:rsidRPr="00FC54DE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C46C29">
        <w:rPr>
          <w:rFonts w:ascii="Times New Roman" w:hAnsi="Times New Roman" w:cs="Times New Roman"/>
          <w:i/>
          <w:iCs/>
          <w:sz w:val="24"/>
          <w:szCs w:val="24"/>
        </w:rPr>
        <w:t xml:space="preserve"> индивидуальные </w:t>
      </w:r>
      <w:proofErr w:type="gramStart"/>
      <w:r w:rsidR="00C46C29">
        <w:rPr>
          <w:rFonts w:ascii="Times New Roman" w:hAnsi="Times New Roman" w:cs="Times New Roman"/>
          <w:i/>
          <w:iCs/>
          <w:sz w:val="24"/>
          <w:szCs w:val="24"/>
        </w:rPr>
        <w:t>предпринимателе</w:t>
      </w:r>
      <w:proofErr w:type="gramEnd"/>
      <w:r w:rsidR="00C46C2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C46C29">
        <w:rPr>
          <w:rFonts w:ascii="Times New Roman" w:hAnsi="Times New Roman" w:cs="Times New Roman"/>
          <w:i/>
          <w:iCs/>
          <w:sz w:val="24"/>
          <w:szCs w:val="24"/>
        </w:rPr>
        <w:t>самозанятые</w:t>
      </w:r>
      <w:proofErr w:type="spellEnd"/>
      <w:r w:rsidR="00C46C29">
        <w:rPr>
          <w:rFonts w:ascii="Times New Roman" w:hAnsi="Times New Roman" w:cs="Times New Roman"/>
          <w:i/>
          <w:iCs/>
          <w:sz w:val="24"/>
          <w:szCs w:val="24"/>
        </w:rPr>
        <w:t xml:space="preserve"> граждане, представители малых и средних организаций</w:t>
      </w:r>
      <w:r w:rsidR="00FC54DE" w:rsidRPr="00FC54DE">
        <w:rPr>
          <w:rFonts w:ascii="Times New Roman" w:hAnsi="Times New Roman" w:cs="Times New Roman"/>
          <w:i/>
          <w:iCs/>
          <w:sz w:val="24"/>
          <w:szCs w:val="24"/>
        </w:rPr>
        <w:t>, органов государственной власти и местного самоуправления региона и структур поддержки предпринимательства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058"/>
      </w:tblGrid>
      <w:tr w:rsidR="00FC54DE" w:rsidRPr="00FC54DE" w:rsidTr="00CD14BE">
        <w:trPr>
          <w:trHeight w:val="497"/>
        </w:trPr>
        <w:tc>
          <w:tcPr>
            <w:tcW w:w="1548" w:type="dxa"/>
          </w:tcPr>
          <w:p w:rsidR="00FC54DE" w:rsidRPr="00FC54DE" w:rsidRDefault="00FC54DE" w:rsidP="00FC54D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10:30- 11:00            </w:t>
            </w:r>
          </w:p>
        </w:tc>
        <w:tc>
          <w:tcPr>
            <w:tcW w:w="8058" w:type="dxa"/>
          </w:tcPr>
          <w:p w:rsidR="00FC54DE" w:rsidRPr="00FC54DE" w:rsidRDefault="00FC54DE" w:rsidP="00FC54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Регистрация участников</w:t>
            </w:r>
          </w:p>
        </w:tc>
        <w:bookmarkStart w:id="0" w:name="_GoBack"/>
        <w:bookmarkEnd w:id="0"/>
      </w:tr>
      <w:tr w:rsidR="00FC54DE" w:rsidRPr="00FC54DE" w:rsidTr="00CD14BE">
        <w:trPr>
          <w:trHeight w:val="1235"/>
        </w:trPr>
        <w:tc>
          <w:tcPr>
            <w:tcW w:w="1548" w:type="dxa"/>
          </w:tcPr>
          <w:p w:rsidR="00FC54DE" w:rsidRPr="00FC54DE" w:rsidRDefault="00FC54DE" w:rsidP="00FC54D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11:00- 11:10 </w:t>
            </w:r>
          </w:p>
          <w:p w:rsidR="00FC54DE" w:rsidRPr="00FC54DE" w:rsidRDefault="00FC54DE" w:rsidP="00FC54DE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8" w:type="dxa"/>
          </w:tcPr>
          <w:p w:rsidR="00FC54DE" w:rsidRPr="00FC54DE" w:rsidRDefault="00FC54DE" w:rsidP="00FC54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Начало мероприятия. Вступительное слово. </w:t>
            </w:r>
          </w:p>
          <w:p w:rsidR="00FC54DE" w:rsidRPr="00FC54DE" w:rsidRDefault="00FC54DE" w:rsidP="00FC54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FC54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модератор мероприятия индивидуальный предприниматель Дунаева Евгения Игоревна</w:t>
            </w:r>
          </w:p>
          <w:p w:rsidR="00FC54DE" w:rsidRPr="00FC54DE" w:rsidRDefault="00FC54DE" w:rsidP="0031484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54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F6096F" w:rsidRPr="00F6096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32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Представитель администрации </w:t>
            </w:r>
          </w:p>
        </w:tc>
      </w:tr>
      <w:tr w:rsidR="00FC54DE" w:rsidRPr="00FC54DE" w:rsidTr="00CD14BE">
        <w:trPr>
          <w:trHeight w:val="1717"/>
        </w:trPr>
        <w:tc>
          <w:tcPr>
            <w:tcW w:w="1548" w:type="dxa"/>
          </w:tcPr>
          <w:p w:rsidR="00FC54DE" w:rsidRPr="00FC54DE" w:rsidRDefault="00FC54DE" w:rsidP="00FC54D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11:10 - 11:20</w:t>
            </w:r>
          </w:p>
        </w:tc>
        <w:tc>
          <w:tcPr>
            <w:tcW w:w="8058" w:type="dxa"/>
          </w:tcPr>
          <w:p w:rsidR="00C46C29" w:rsidRPr="004804F3" w:rsidRDefault="00FC54DE" w:rsidP="00C46C2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Механизмы поддержки </w:t>
            </w:r>
            <w:r w:rsidR="00C46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малых и средних предпринимателей </w:t>
            </w:r>
            <w:r w:rsidRPr="00FC5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рамках реализации </w:t>
            </w:r>
            <w:r w:rsidR="00C46C29" w:rsidRPr="004804F3">
              <w:rPr>
                <w:rFonts w:ascii="Times New Roman" w:hAnsi="Times New Roman" w:cs="Times New Roman"/>
                <w:sz w:val="24"/>
                <w:szCs w:val="24"/>
              </w:rPr>
              <w:t>Национального проекта «Малое и среднее предпринимательство и поддержка индивидуальной предпринимательской инициативы»</w:t>
            </w:r>
          </w:p>
          <w:p w:rsidR="00FC54DE" w:rsidRPr="00FC54DE" w:rsidRDefault="00FC54DE" w:rsidP="00C46C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46C2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эксперт-консультант</w:t>
            </w:r>
            <w:r w:rsidRPr="00FC54D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54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Центра под</w:t>
            </w:r>
            <w:r w:rsidR="00B05DF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держки предпринимательства ГАУ </w:t>
            </w:r>
            <w:r w:rsidRPr="00FC54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Брянский областной </w:t>
            </w:r>
            <w:r w:rsidR="00F32C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центр</w:t>
            </w:r>
            <w:r w:rsidR="00B05D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оказания услуг</w:t>
            </w:r>
            <w:r w:rsidR="00F32C6F" w:rsidRPr="00FC54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«Мой бизнес»</w:t>
            </w:r>
            <w:r w:rsidRPr="00FC5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C54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Смирнова Алена Владимировна</w:t>
            </w:r>
            <w:r w:rsidR="00F32C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C54DE" w:rsidRPr="00FC54DE" w:rsidTr="00CD14BE">
        <w:trPr>
          <w:trHeight w:val="1717"/>
        </w:trPr>
        <w:tc>
          <w:tcPr>
            <w:tcW w:w="1548" w:type="dxa"/>
          </w:tcPr>
          <w:p w:rsidR="00FC54DE" w:rsidRPr="00FC54DE" w:rsidRDefault="00FC54DE" w:rsidP="00F32C6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11:20 - 1</w:t>
            </w:r>
            <w:r w:rsidR="00F32C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="00F32C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058" w:type="dxa"/>
          </w:tcPr>
          <w:p w:rsidR="00FC54DE" w:rsidRPr="00C46C29" w:rsidRDefault="00F32C6F" w:rsidP="00F32C6F">
            <w:pPr>
              <w:spacing w:after="54"/>
              <w:ind w:left="10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Семинар:</w:t>
            </w:r>
          </w:p>
          <w:p w:rsidR="00A67B45" w:rsidRPr="00C46C29" w:rsidRDefault="00A67B45" w:rsidP="00B05DFF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579" w:hanging="28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>Как обезопасить себя от излишнего внимания налоговой;</w:t>
            </w:r>
          </w:p>
          <w:p w:rsidR="00A67B45" w:rsidRPr="00C46C29" w:rsidRDefault="00A67B45" w:rsidP="00B05DFF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579" w:hanging="28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>Выездная проверка: 10 правил успеха, как действовать во время проверки, права и обязанности</w:t>
            </w:r>
          </w:p>
          <w:p w:rsidR="00A67B45" w:rsidRPr="00C46C29" w:rsidRDefault="00A67B45" w:rsidP="00B05DFF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579" w:hanging="28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Подводные камни частых изменений в налогообложении; </w:t>
            </w:r>
          </w:p>
          <w:p w:rsidR="00A67B45" w:rsidRPr="00C46C29" w:rsidRDefault="00A67B45" w:rsidP="00B05DFF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579" w:hanging="28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>Ужесточение контроля или наведение порядка. Что происходит?;</w:t>
            </w:r>
          </w:p>
          <w:p w:rsidR="00A67B45" w:rsidRPr="00C46C29" w:rsidRDefault="00A67B45" w:rsidP="00B05DFF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579" w:hanging="28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правильно работать с </w:t>
            </w:r>
            <w:proofErr w:type="spellStart"/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>самозанятыми</w:t>
            </w:r>
            <w:proofErr w:type="spellEnd"/>
            <w:r w:rsidRPr="00C46C2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32C6F" w:rsidRPr="00FC54DE" w:rsidRDefault="00C46C29" w:rsidP="00C46C29">
            <w:pPr>
              <w:spacing w:after="54"/>
              <w:ind w:left="10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46C2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 Консультант по оптимизации налоговой нагрузки,  Эксперт в досудебном урегулировании налоговых споров, Экс сотрудник налоговой службы, стаж работы 17 лет</w:t>
            </w:r>
            <w:r w:rsidRPr="00C46C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</w:t>
            </w:r>
            <w:r w:rsidRPr="00C46C2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Селезнева Татьяна Петровна</w:t>
            </w:r>
          </w:p>
        </w:tc>
      </w:tr>
      <w:tr w:rsidR="00FC54DE" w:rsidRPr="00FC54DE" w:rsidTr="00CD14BE">
        <w:trPr>
          <w:trHeight w:val="691"/>
        </w:trPr>
        <w:tc>
          <w:tcPr>
            <w:tcW w:w="1548" w:type="dxa"/>
          </w:tcPr>
          <w:p w:rsidR="00FC54DE" w:rsidRPr="00FC54DE" w:rsidRDefault="00FC54DE" w:rsidP="00F32C6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 w:rsidR="00F32C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3.00-13.1</w:t>
            </w: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58" w:type="dxa"/>
          </w:tcPr>
          <w:p w:rsidR="00FC54DE" w:rsidRPr="00FC54DE" w:rsidRDefault="00FC54DE" w:rsidP="00FC54D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4DE">
              <w:rPr>
                <w:rFonts w:ascii="Times New Roman" w:eastAsia="Calibri" w:hAnsi="Times New Roman" w:cs="Times New Roman"/>
                <w:sz w:val="24"/>
                <w:szCs w:val="24"/>
              </w:rPr>
              <w:t>Разбор практических ситуаций: вопросы и ответы</w:t>
            </w:r>
            <w:r w:rsidRPr="00FC54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Все участники семинара.</w:t>
            </w:r>
          </w:p>
        </w:tc>
      </w:tr>
    </w:tbl>
    <w:p w:rsidR="00C803D1" w:rsidRDefault="00C803D1"/>
    <w:sectPr w:rsidR="00C803D1" w:rsidSect="00FC54DE">
      <w:pgSz w:w="11906" w:h="16838"/>
      <w:pgMar w:top="907" w:right="851" w:bottom="96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B7787"/>
    <w:multiLevelType w:val="hybridMultilevel"/>
    <w:tmpl w:val="A5461A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03D1"/>
    <w:rsid w:val="000009AC"/>
    <w:rsid w:val="000A52B3"/>
    <w:rsid w:val="001F14EB"/>
    <w:rsid w:val="00287E6F"/>
    <w:rsid w:val="0031484C"/>
    <w:rsid w:val="004C40E0"/>
    <w:rsid w:val="00606BFD"/>
    <w:rsid w:val="006346EB"/>
    <w:rsid w:val="00643D22"/>
    <w:rsid w:val="00732843"/>
    <w:rsid w:val="0080524A"/>
    <w:rsid w:val="00854798"/>
    <w:rsid w:val="00A0094B"/>
    <w:rsid w:val="00A67B45"/>
    <w:rsid w:val="00AD6D93"/>
    <w:rsid w:val="00B05DFF"/>
    <w:rsid w:val="00C46C29"/>
    <w:rsid w:val="00C803D1"/>
    <w:rsid w:val="00CD14BE"/>
    <w:rsid w:val="00ED4B17"/>
    <w:rsid w:val="00F32C6F"/>
    <w:rsid w:val="00F6096F"/>
    <w:rsid w:val="00F77549"/>
    <w:rsid w:val="00FC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4A"/>
  </w:style>
  <w:style w:type="paragraph" w:styleId="2">
    <w:name w:val="heading 2"/>
    <w:basedOn w:val="a"/>
    <w:link w:val="20"/>
    <w:uiPriority w:val="9"/>
    <w:qFormat/>
    <w:rsid w:val="004C40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40E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C4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6263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5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89589">
                  <w:marLeft w:val="-172"/>
                  <w:marRight w:val="-1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90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7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85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Юрченко Татьяна Алексеевна</cp:lastModifiedBy>
  <cp:revision>5</cp:revision>
  <cp:lastPrinted>2021-09-27T14:09:00Z</cp:lastPrinted>
  <dcterms:created xsi:type="dcterms:W3CDTF">2021-10-07T18:45:00Z</dcterms:created>
  <dcterms:modified xsi:type="dcterms:W3CDTF">2021-10-13T10:23:00Z</dcterms:modified>
</cp:coreProperties>
</file>